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4830" w14:textId="77777777" w:rsidR="00BC489E" w:rsidRPr="00BC489E" w:rsidRDefault="00BC489E" w:rsidP="00BC489E">
      <w:pPr>
        <w:spacing w:before="100" w:beforeAutospacing="1" w:after="100" w:afterAutospacing="1" w:line="240" w:lineRule="auto"/>
        <w:outlineLvl w:val="0"/>
        <w:rPr>
          <w:rFonts w:ascii="Times New Roman" w:eastAsia="Times New Roman" w:hAnsi="Times New Roman" w:cs="Times New Roman"/>
          <w:kern w:val="36"/>
          <w:sz w:val="48"/>
          <w:szCs w:val="48"/>
          <w:lang w:eastAsia="en-GB"/>
          <w14:ligatures w14:val="none"/>
        </w:rPr>
      </w:pPr>
      <w:r w:rsidRPr="00BC489E">
        <w:rPr>
          <w:rFonts w:ascii="Times New Roman" w:eastAsia="Times New Roman" w:hAnsi="Times New Roman" w:cs="Times New Roman"/>
          <w:kern w:val="36"/>
          <w:sz w:val="48"/>
          <w:szCs w:val="48"/>
          <w:lang w:eastAsia="en-GB"/>
          <w14:ligatures w14:val="none"/>
        </w:rPr>
        <w:t>Declaration of Result of Poll</w:t>
      </w:r>
    </w:p>
    <w:p w14:paraId="3FC4427D"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I, Harry Catherall, being the Returning Officer at this election for a Councillor for the GREENFIELD WARD of the SADDLEWORTH PARISH COUNCIL, held on Thursday, 16 January 2025, do hereby give notice that the number of votes recorded for each candidate at the election is as follows:</w:t>
      </w:r>
    </w:p>
    <w:tbl>
      <w:tblPr>
        <w:tblW w:w="129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13"/>
        <w:gridCol w:w="4919"/>
        <w:gridCol w:w="2928"/>
      </w:tblGrid>
      <w:tr w:rsidR="00BC489E" w:rsidRPr="00BC489E" w14:paraId="160E8492" w14:textId="77777777" w:rsidTr="00BC489E">
        <w:trPr>
          <w:tblHeader/>
        </w:trPr>
        <w:tc>
          <w:tcPr>
            <w:tcW w:w="0" w:type="auto"/>
            <w:tcBorders>
              <w:top w:val="outset" w:sz="6" w:space="0" w:color="auto"/>
              <w:left w:val="outset" w:sz="6" w:space="0" w:color="auto"/>
              <w:bottom w:val="outset" w:sz="6" w:space="0" w:color="auto"/>
              <w:right w:val="outset" w:sz="6" w:space="0" w:color="auto"/>
            </w:tcBorders>
            <w:shd w:val="clear" w:color="auto" w:fill="007A87"/>
            <w:vAlign w:val="center"/>
            <w:hideMark/>
          </w:tcPr>
          <w:p w14:paraId="67378236" w14:textId="77777777" w:rsidR="00BC489E" w:rsidRPr="00BC489E" w:rsidRDefault="00BC489E" w:rsidP="00BC489E">
            <w:pPr>
              <w:spacing w:before="180" w:after="0" w:line="240" w:lineRule="auto"/>
              <w:rPr>
                <w:rFonts w:ascii="Times New Roman" w:eastAsia="Times New Roman" w:hAnsi="Times New Roman" w:cs="Times New Roman"/>
                <w:color w:val="FFFFFF"/>
                <w:kern w:val="0"/>
                <w:sz w:val="24"/>
                <w:szCs w:val="24"/>
                <w:lang w:eastAsia="en-GB"/>
                <w14:ligatures w14:val="none"/>
              </w:rPr>
            </w:pPr>
            <w:r w:rsidRPr="00BC489E">
              <w:rPr>
                <w:rFonts w:ascii="Times New Roman" w:eastAsia="Times New Roman" w:hAnsi="Times New Roman" w:cs="Times New Roman"/>
                <w:b/>
                <w:bCs/>
                <w:color w:val="FFFFFF"/>
                <w:kern w:val="0"/>
                <w:sz w:val="24"/>
                <w:szCs w:val="24"/>
                <w:lang w:eastAsia="en-GB"/>
                <w14:ligatures w14:val="none"/>
              </w:rPr>
              <w:t>Name of candidate</w:t>
            </w:r>
          </w:p>
        </w:tc>
        <w:tc>
          <w:tcPr>
            <w:tcW w:w="0" w:type="auto"/>
            <w:tcBorders>
              <w:top w:val="outset" w:sz="6" w:space="0" w:color="auto"/>
              <w:left w:val="outset" w:sz="6" w:space="0" w:color="auto"/>
              <w:bottom w:val="outset" w:sz="6" w:space="0" w:color="auto"/>
              <w:right w:val="outset" w:sz="6" w:space="0" w:color="auto"/>
            </w:tcBorders>
            <w:shd w:val="clear" w:color="auto" w:fill="007A87"/>
            <w:vAlign w:val="center"/>
            <w:hideMark/>
          </w:tcPr>
          <w:p w14:paraId="578B326C" w14:textId="77777777" w:rsidR="00BC489E" w:rsidRPr="00BC489E" w:rsidRDefault="00BC489E" w:rsidP="00BC489E">
            <w:pPr>
              <w:spacing w:before="180" w:after="0" w:line="240" w:lineRule="auto"/>
              <w:rPr>
                <w:rFonts w:ascii="Times New Roman" w:eastAsia="Times New Roman" w:hAnsi="Times New Roman" w:cs="Times New Roman"/>
                <w:color w:val="FFFFFF"/>
                <w:kern w:val="0"/>
                <w:sz w:val="24"/>
                <w:szCs w:val="24"/>
                <w:lang w:eastAsia="en-GB"/>
                <w14:ligatures w14:val="none"/>
              </w:rPr>
            </w:pPr>
            <w:r w:rsidRPr="00BC489E">
              <w:rPr>
                <w:rFonts w:ascii="Times New Roman" w:eastAsia="Times New Roman" w:hAnsi="Times New Roman" w:cs="Times New Roman"/>
                <w:b/>
                <w:bCs/>
                <w:color w:val="FFFFFF"/>
                <w:kern w:val="0"/>
                <w:sz w:val="24"/>
                <w:szCs w:val="24"/>
                <w:lang w:eastAsia="en-GB"/>
                <w14:ligatures w14:val="none"/>
              </w:rPr>
              <w:t>Party</w:t>
            </w:r>
          </w:p>
        </w:tc>
        <w:tc>
          <w:tcPr>
            <w:tcW w:w="0" w:type="auto"/>
            <w:tcBorders>
              <w:top w:val="outset" w:sz="6" w:space="0" w:color="auto"/>
              <w:left w:val="outset" w:sz="6" w:space="0" w:color="auto"/>
              <w:bottom w:val="outset" w:sz="6" w:space="0" w:color="auto"/>
              <w:right w:val="outset" w:sz="6" w:space="0" w:color="auto"/>
            </w:tcBorders>
            <w:shd w:val="clear" w:color="auto" w:fill="007A87"/>
            <w:vAlign w:val="center"/>
            <w:hideMark/>
          </w:tcPr>
          <w:p w14:paraId="121A4D27" w14:textId="77777777" w:rsidR="00BC489E" w:rsidRPr="00BC489E" w:rsidRDefault="00BC489E" w:rsidP="00BC489E">
            <w:pPr>
              <w:spacing w:before="180" w:after="0" w:line="240" w:lineRule="auto"/>
              <w:rPr>
                <w:rFonts w:ascii="Times New Roman" w:eastAsia="Times New Roman" w:hAnsi="Times New Roman" w:cs="Times New Roman"/>
                <w:color w:val="FFFFFF"/>
                <w:kern w:val="0"/>
                <w:sz w:val="24"/>
                <w:szCs w:val="24"/>
                <w:lang w:eastAsia="en-GB"/>
                <w14:ligatures w14:val="none"/>
              </w:rPr>
            </w:pPr>
            <w:r w:rsidRPr="00BC489E">
              <w:rPr>
                <w:rFonts w:ascii="Times New Roman" w:eastAsia="Times New Roman" w:hAnsi="Times New Roman" w:cs="Times New Roman"/>
                <w:b/>
                <w:bCs/>
                <w:color w:val="FFFFFF"/>
                <w:kern w:val="0"/>
                <w:sz w:val="24"/>
                <w:szCs w:val="24"/>
                <w:lang w:eastAsia="en-GB"/>
                <w14:ligatures w14:val="none"/>
              </w:rPr>
              <w:t>Number of votes</w:t>
            </w:r>
          </w:p>
        </w:tc>
      </w:tr>
      <w:tr w:rsidR="00BC489E" w:rsidRPr="00BC489E" w14:paraId="520C2509"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46009FBE"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b/>
                <w:bCs/>
                <w:kern w:val="0"/>
                <w:sz w:val="24"/>
                <w:szCs w:val="24"/>
                <w:lang w:eastAsia="en-GB"/>
                <w14:ligatures w14:val="none"/>
              </w:rPr>
              <w:t>DUNCAN</w:t>
            </w:r>
            <w:r w:rsidRPr="00BC489E">
              <w:rPr>
                <w:rFonts w:ascii="Times New Roman" w:eastAsia="Times New Roman" w:hAnsi="Times New Roman" w:cs="Times New Roman"/>
                <w:kern w:val="0"/>
                <w:sz w:val="24"/>
                <w:szCs w:val="24"/>
                <w:lang w:eastAsia="en-GB"/>
                <w14:ligatures w14:val="none"/>
              </w:rPr>
              <w:t>, Archie Ross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D1989"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Labour Party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96A9F"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243</w:t>
            </w:r>
          </w:p>
        </w:tc>
      </w:tr>
      <w:tr w:rsidR="00BC489E" w:rsidRPr="00BC489E" w14:paraId="0D178266"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36F5AADA"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proofErr w:type="spellStart"/>
            <w:r w:rsidRPr="00BC489E">
              <w:rPr>
                <w:rFonts w:ascii="Times New Roman" w:eastAsia="Times New Roman" w:hAnsi="Times New Roman" w:cs="Times New Roman"/>
                <w:b/>
                <w:bCs/>
                <w:kern w:val="0"/>
                <w:sz w:val="24"/>
                <w:szCs w:val="24"/>
                <w:lang w:eastAsia="en-GB"/>
                <w14:ligatures w14:val="none"/>
              </w:rPr>
              <w:t>McMANUS</w:t>
            </w:r>
            <w:proofErr w:type="spellEnd"/>
            <w:r w:rsidRPr="00BC489E">
              <w:rPr>
                <w:rFonts w:ascii="Times New Roman" w:eastAsia="Times New Roman" w:hAnsi="Times New Roman" w:cs="Times New Roman"/>
                <w:b/>
                <w:bCs/>
                <w:kern w:val="0"/>
                <w:sz w:val="24"/>
                <w:szCs w:val="24"/>
                <w:lang w:eastAsia="en-GB"/>
                <w14:ligatures w14:val="none"/>
              </w:rPr>
              <w:t>, </w:t>
            </w:r>
            <w:r w:rsidRPr="00BC489E">
              <w:rPr>
                <w:rFonts w:ascii="Times New Roman" w:eastAsia="Times New Roman" w:hAnsi="Times New Roman" w:cs="Times New Roman"/>
                <w:kern w:val="0"/>
                <w:sz w:val="24"/>
                <w:szCs w:val="24"/>
                <w:lang w:eastAsia="en-GB"/>
                <w14:ligatures w14:val="none"/>
              </w:rPr>
              <w:t>Christopher John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84C35"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Conservative Party Candidate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04D05"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261</w:t>
            </w:r>
          </w:p>
        </w:tc>
      </w:tr>
      <w:tr w:rsidR="00BC489E" w:rsidRPr="00BC489E" w14:paraId="173E12C9"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59F244C4"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b/>
                <w:bCs/>
                <w:kern w:val="0"/>
                <w:sz w:val="24"/>
                <w:szCs w:val="24"/>
                <w:lang w:eastAsia="en-GB"/>
                <w14:ligatures w14:val="none"/>
              </w:rPr>
              <w:t>WITT,</w:t>
            </w:r>
            <w:r w:rsidRPr="00BC489E">
              <w:rPr>
                <w:rFonts w:ascii="Times New Roman" w:eastAsia="Times New Roman" w:hAnsi="Times New Roman" w:cs="Times New Roman"/>
                <w:kern w:val="0"/>
                <w:sz w:val="24"/>
                <w:szCs w:val="24"/>
                <w:lang w:eastAsia="en-GB"/>
                <w14:ligatures w14:val="none"/>
              </w:rPr>
              <w:t> Brian Edward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4F882"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Liberal Democrats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E5CE1"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588 - Elected</w:t>
            </w:r>
          </w:p>
        </w:tc>
      </w:tr>
    </w:tbl>
    <w:p w14:paraId="436363FD" w14:textId="77777777" w:rsidR="00BC489E" w:rsidRPr="00BC489E" w:rsidRDefault="00BC489E" w:rsidP="00BC489E">
      <w:pPr>
        <w:spacing w:before="180"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b/>
          <w:bCs/>
          <w:kern w:val="0"/>
          <w:sz w:val="24"/>
          <w:szCs w:val="24"/>
          <w:lang w:eastAsia="en-GB"/>
          <w14:ligatures w14:val="none"/>
        </w:rPr>
        <w:t> The number of ballot papers rejected</w:t>
      </w:r>
      <w:r w:rsidRPr="00BC489E">
        <w:rPr>
          <w:rFonts w:ascii="Times New Roman" w:eastAsia="Times New Roman" w:hAnsi="Times New Roman" w:cs="Times New Roman"/>
          <w:kern w:val="0"/>
          <w:sz w:val="24"/>
          <w:szCs w:val="24"/>
          <w:lang w:eastAsia="en-GB"/>
          <w14:ligatures w14:val="none"/>
        </w:rPr>
        <w:t> </w:t>
      </w:r>
      <w:r w:rsidRPr="00BC489E">
        <w:rPr>
          <w:rFonts w:ascii="Times New Roman" w:eastAsia="Times New Roman" w:hAnsi="Times New Roman" w:cs="Times New Roman"/>
          <w:b/>
          <w:bCs/>
          <w:kern w:val="0"/>
          <w:sz w:val="24"/>
          <w:szCs w:val="24"/>
          <w:lang w:eastAsia="en-GB"/>
          <w14:ligatures w14:val="none"/>
        </w:rPr>
        <w:t xml:space="preserve">was as </w:t>
      </w:r>
      <w:proofErr w:type="gramStart"/>
      <w:r w:rsidRPr="00BC489E">
        <w:rPr>
          <w:rFonts w:ascii="Times New Roman" w:eastAsia="Times New Roman" w:hAnsi="Times New Roman" w:cs="Times New Roman"/>
          <w:b/>
          <w:bCs/>
          <w:kern w:val="0"/>
          <w:sz w:val="24"/>
          <w:szCs w:val="24"/>
          <w:lang w:eastAsia="en-GB"/>
          <w14:ligatures w14:val="none"/>
        </w:rPr>
        <w:t>follows:-</w:t>
      </w:r>
      <w:proofErr w:type="gramEnd"/>
    </w:p>
    <w:tbl>
      <w:tblPr>
        <w:tblW w:w="129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16"/>
        <w:gridCol w:w="344"/>
      </w:tblGrid>
      <w:tr w:rsidR="00BC489E" w:rsidRPr="00BC489E" w14:paraId="41DD965C"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56FFB8E0"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Want of official mark</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44CA8"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0</w:t>
            </w:r>
          </w:p>
        </w:tc>
      </w:tr>
      <w:tr w:rsidR="00BC489E" w:rsidRPr="00BC489E" w14:paraId="51C4503E"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6CDE0C47"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Voting for more candidates than the voter was entitled 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9FD3A"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0</w:t>
            </w:r>
          </w:p>
        </w:tc>
      </w:tr>
      <w:tr w:rsidR="00BC489E" w:rsidRPr="00BC489E" w14:paraId="3CB766B6"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734740DF"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Writing or mark by which voter could be identified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0AFDD"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0</w:t>
            </w:r>
          </w:p>
        </w:tc>
      </w:tr>
      <w:tr w:rsidR="00BC489E" w:rsidRPr="00BC489E" w14:paraId="52F3B0AE"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62EC1B26"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Being unmarked or wholly void for uncertainty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A6224"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9</w:t>
            </w:r>
          </w:p>
        </w:tc>
      </w:tr>
      <w:tr w:rsidR="00BC489E" w:rsidRPr="00BC489E" w14:paraId="5904D34E" w14:textId="77777777" w:rsidTr="00BC489E">
        <w:tc>
          <w:tcPr>
            <w:tcW w:w="0" w:type="auto"/>
            <w:tcBorders>
              <w:top w:val="outset" w:sz="6" w:space="0" w:color="auto"/>
              <w:left w:val="outset" w:sz="6" w:space="0" w:color="auto"/>
              <w:bottom w:val="outset" w:sz="6" w:space="0" w:color="auto"/>
              <w:right w:val="outset" w:sz="6" w:space="0" w:color="auto"/>
            </w:tcBorders>
            <w:vAlign w:val="center"/>
            <w:hideMark/>
          </w:tcPr>
          <w:p w14:paraId="69CDE67D"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03D1A"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9</w:t>
            </w:r>
          </w:p>
        </w:tc>
      </w:tr>
    </w:tbl>
    <w:p w14:paraId="292B2E68" w14:textId="08EB96EE" w:rsidR="00BC489E" w:rsidRPr="00BC489E" w:rsidRDefault="00BC489E" w:rsidP="00BC489E">
      <w:pPr>
        <w:spacing w:before="180"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kern w:val="0"/>
          <w:sz w:val="24"/>
          <w:szCs w:val="24"/>
          <w:lang w:eastAsia="en-GB"/>
          <w14:ligatures w14:val="none"/>
        </w:rPr>
        <w:t>and I do hereby declare that the said </w:t>
      </w:r>
      <w:r w:rsidRPr="00BC489E">
        <w:rPr>
          <w:rFonts w:ascii="Times New Roman" w:eastAsia="Times New Roman" w:hAnsi="Times New Roman" w:cs="Times New Roman"/>
          <w:b/>
          <w:bCs/>
          <w:kern w:val="0"/>
          <w:sz w:val="24"/>
          <w:szCs w:val="24"/>
          <w:lang w:eastAsia="en-GB"/>
          <w14:ligatures w14:val="none"/>
        </w:rPr>
        <w:t>Brian Witt</w:t>
      </w:r>
      <w:r w:rsidRPr="00BC489E">
        <w:rPr>
          <w:rFonts w:ascii="Times New Roman" w:eastAsia="Times New Roman" w:hAnsi="Times New Roman" w:cs="Times New Roman"/>
          <w:kern w:val="0"/>
          <w:sz w:val="24"/>
          <w:szCs w:val="24"/>
          <w:lang w:eastAsia="en-GB"/>
          <w14:ligatures w14:val="none"/>
        </w:rPr>
        <w:t> is duly elected for the GREENFIELD WARD</w:t>
      </w:r>
      <w:r>
        <w:rPr>
          <w:rFonts w:ascii="Times New Roman" w:eastAsia="Times New Roman" w:hAnsi="Times New Roman" w:cs="Times New Roman"/>
          <w:kern w:val="0"/>
          <w:sz w:val="24"/>
          <w:szCs w:val="24"/>
          <w:lang w:eastAsia="en-GB"/>
          <w14:ligatures w14:val="none"/>
        </w:rPr>
        <w:t xml:space="preserve"> </w:t>
      </w:r>
      <w:r w:rsidRPr="00BC489E">
        <w:rPr>
          <w:rFonts w:ascii="Times New Roman" w:eastAsia="Times New Roman" w:hAnsi="Times New Roman" w:cs="Times New Roman"/>
          <w:kern w:val="0"/>
          <w:sz w:val="24"/>
          <w:szCs w:val="24"/>
          <w:lang w:eastAsia="en-GB"/>
          <w14:ligatures w14:val="none"/>
        </w:rPr>
        <w:t>of the SADDLEWORTH PARISH COUNCIL</w:t>
      </w:r>
    </w:p>
    <w:p w14:paraId="78A001CD" w14:textId="77777777" w:rsidR="00BC489E" w:rsidRPr="00BC489E" w:rsidRDefault="00BC489E" w:rsidP="00BC489E">
      <w:pPr>
        <w:spacing w:before="180" w:after="0" w:line="240" w:lineRule="auto"/>
        <w:rPr>
          <w:rFonts w:ascii="Times New Roman" w:eastAsia="Times New Roman" w:hAnsi="Times New Roman" w:cs="Times New Roman"/>
          <w:kern w:val="0"/>
          <w:sz w:val="24"/>
          <w:szCs w:val="24"/>
          <w:lang w:eastAsia="en-GB"/>
          <w14:ligatures w14:val="none"/>
        </w:rPr>
      </w:pPr>
      <w:r w:rsidRPr="00BC489E">
        <w:rPr>
          <w:rFonts w:ascii="Times New Roman" w:eastAsia="Times New Roman" w:hAnsi="Times New Roman" w:cs="Times New Roman"/>
          <w:b/>
          <w:bCs/>
          <w:kern w:val="0"/>
          <w:sz w:val="24"/>
          <w:szCs w:val="24"/>
          <w:lang w:eastAsia="en-GB"/>
          <w14:ligatures w14:val="none"/>
        </w:rPr>
        <w:t>Harry Catherall, </w:t>
      </w:r>
      <w:r w:rsidRPr="00BC489E">
        <w:rPr>
          <w:rFonts w:ascii="Times New Roman" w:eastAsia="Times New Roman" w:hAnsi="Times New Roman" w:cs="Times New Roman"/>
          <w:kern w:val="0"/>
          <w:sz w:val="24"/>
          <w:szCs w:val="24"/>
          <w:lang w:eastAsia="en-GB"/>
          <w14:ligatures w14:val="none"/>
        </w:rPr>
        <w:t>Returning Officer</w:t>
      </w:r>
      <w:r w:rsidRPr="00BC489E">
        <w:rPr>
          <w:rFonts w:ascii="Times New Roman" w:eastAsia="Times New Roman" w:hAnsi="Times New Roman" w:cs="Times New Roman"/>
          <w:kern w:val="0"/>
          <w:sz w:val="24"/>
          <w:szCs w:val="24"/>
          <w:lang w:eastAsia="en-GB"/>
          <w14:ligatures w14:val="none"/>
        </w:rPr>
        <w:br/>
        <w:t>Dated: Thursday 16 January 2025</w:t>
      </w:r>
    </w:p>
    <w:p w14:paraId="2D721441" w14:textId="77777777" w:rsidR="00BC489E" w:rsidRPr="00BC489E" w:rsidRDefault="00BC489E" w:rsidP="00BC489E">
      <w:pPr>
        <w:spacing w:after="0" w:line="240" w:lineRule="auto"/>
        <w:rPr>
          <w:rFonts w:ascii="Times New Roman" w:eastAsia="Times New Roman" w:hAnsi="Times New Roman" w:cs="Times New Roman"/>
          <w:kern w:val="0"/>
          <w:sz w:val="24"/>
          <w:szCs w:val="24"/>
          <w:lang w:eastAsia="en-GB"/>
          <w14:ligatures w14:val="none"/>
        </w:rPr>
      </w:pPr>
      <w:hyperlink r:id="rId5" w:history="1">
        <w:r w:rsidRPr="00BC489E">
          <w:rPr>
            <w:rFonts w:ascii="Times New Roman" w:eastAsia="Times New Roman" w:hAnsi="Times New Roman" w:cs="Times New Roman"/>
            <w:b/>
            <w:bCs/>
            <w:color w:val="FFFFFF"/>
            <w:kern w:val="0"/>
            <w:sz w:val="24"/>
            <w:szCs w:val="24"/>
            <w:bdr w:val="none" w:sz="0" w:space="0" w:color="auto" w:frame="1"/>
            <w:lang w:eastAsia="en-GB"/>
            <w14:ligatures w14:val="none"/>
          </w:rPr>
          <w:t>Oldham Council</w:t>
        </w:r>
      </w:hyperlink>
    </w:p>
    <w:p w14:paraId="7EA483C2" w14:textId="77777777" w:rsidR="00680A0D" w:rsidRDefault="00680A0D"/>
    <w:sectPr w:rsidR="00680A0D" w:rsidSect="00BC48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4F98"/>
    <w:multiLevelType w:val="multilevel"/>
    <w:tmpl w:val="9B68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6199C"/>
    <w:multiLevelType w:val="multilevel"/>
    <w:tmpl w:val="576A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D1E7A"/>
    <w:multiLevelType w:val="multilevel"/>
    <w:tmpl w:val="D6C4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F5A78"/>
    <w:multiLevelType w:val="multilevel"/>
    <w:tmpl w:val="DF1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833600">
    <w:abstractNumId w:val="3"/>
  </w:num>
  <w:num w:numId="2" w16cid:durableId="1933122806">
    <w:abstractNumId w:val="2"/>
  </w:num>
  <w:num w:numId="3" w16cid:durableId="1785225956">
    <w:abstractNumId w:val="0"/>
  </w:num>
  <w:num w:numId="4" w16cid:durableId="186702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9E"/>
    <w:rsid w:val="002377B5"/>
    <w:rsid w:val="006706BF"/>
    <w:rsid w:val="00680A0D"/>
    <w:rsid w:val="00BC4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F0E1"/>
  <w15:chartTrackingRefBased/>
  <w15:docId w15:val="{22449A8E-CDA3-45B9-9252-7EAC4D6A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4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8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8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8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8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8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8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8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8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89E"/>
    <w:rPr>
      <w:rFonts w:eastAsiaTheme="majorEastAsia" w:cstheme="majorBidi"/>
      <w:color w:val="272727" w:themeColor="text1" w:themeTint="D8"/>
    </w:rPr>
  </w:style>
  <w:style w:type="paragraph" w:styleId="Title">
    <w:name w:val="Title"/>
    <w:basedOn w:val="Normal"/>
    <w:next w:val="Normal"/>
    <w:link w:val="TitleChar"/>
    <w:uiPriority w:val="10"/>
    <w:qFormat/>
    <w:rsid w:val="00BC4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89E"/>
    <w:pPr>
      <w:spacing w:before="160"/>
      <w:jc w:val="center"/>
    </w:pPr>
    <w:rPr>
      <w:i/>
      <w:iCs/>
      <w:color w:val="404040" w:themeColor="text1" w:themeTint="BF"/>
    </w:rPr>
  </w:style>
  <w:style w:type="character" w:customStyle="1" w:styleId="QuoteChar">
    <w:name w:val="Quote Char"/>
    <w:basedOn w:val="DefaultParagraphFont"/>
    <w:link w:val="Quote"/>
    <w:uiPriority w:val="29"/>
    <w:rsid w:val="00BC489E"/>
    <w:rPr>
      <w:i/>
      <w:iCs/>
      <w:color w:val="404040" w:themeColor="text1" w:themeTint="BF"/>
    </w:rPr>
  </w:style>
  <w:style w:type="paragraph" w:styleId="ListParagraph">
    <w:name w:val="List Paragraph"/>
    <w:basedOn w:val="Normal"/>
    <w:uiPriority w:val="34"/>
    <w:qFormat/>
    <w:rsid w:val="00BC489E"/>
    <w:pPr>
      <w:ind w:left="720"/>
      <w:contextualSpacing/>
    </w:pPr>
  </w:style>
  <w:style w:type="character" w:styleId="IntenseEmphasis">
    <w:name w:val="Intense Emphasis"/>
    <w:basedOn w:val="DefaultParagraphFont"/>
    <w:uiPriority w:val="21"/>
    <w:qFormat/>
    <w:rsid w:val="00BC489E"/>
    <w:rPr>
      <w:i/>
      <w:iCs/>
      <w:color w:val="2F5496" w:themeColor="accent1" w:themeShade="BF"/>
    </w:rPr>
  </w:style>
  <w:style w:type="paragraph" w:styleId="IntenseQuote">
    <w:name w:val="Intense Quote"/>
    <w:basedOn w:val="Normal"/>
    <w:next w:val="Normal"/>
    <w:link w:val="IntenseQuoteChar"/>
    <w:uiPriority w:val="30"/>
    <w:qFormat/>
    <w:rsid w:val="00BC4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89E"/>
    <w:rPr>
      <w:i/>
      <w:iCs/>
      <w:color w:val="2F5496" w:themeColor="accent1" w:themeShade="BF"/>
    </w:rPr>
  </w:style>
  <w:style w:type="character" w:styleId="IntenseReference">
    <w:name w:val="Intense Reference"/>
    <w:basedOn w:val="DefaultParagraphFont"/>
    <w:uiPriority w:val="32"/>
    <w:qFormat/>
    <w:rsid w:val="00BC489E"/>
    <w:rPr>
      <w:b/>
      <w:bCs/>
      <w:smallCaps/>
      <w:color w:val="2F5496" w:themeColor="accent1" w:themeShade="BF"/>
      <w:spacing w:val="5"/>
    </w:rPr>
  </w:style>
  <w:style w:type="character" w:styleId="Hyperlink">
    <w:name w:val="Hyperlink"/>
    <w:basedOn w:val="DefaultParagraphFont"/>
    <w:uiPriority w:val="99"/>
    <w:unhideWhenUsed/>
    <w:rsid w:val="00BC489E"/>
    <w:rPr>
      <w:color w:val="0563C1" w:themeColor="hyperlink"/>
      <w:u w:val="single"/>
    </w:rPr>
  </w:style>
  <w:style w:type="character" w:styleId="UnresolvedMention">
    <w:name w:val="Unresolved Mention"/>
    <w:basedOn w:val="DefaultParagraphFont"/>
    <w:uiPriority w:val="99"/>
    <w:semiHidden/>
    <w:unhideWhenUsed/>
    <w:rsid w:val="00BC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2495">
      <w:bodyDiv w:val="1"/>
      <w:marLeft w:val="0"/>
      <w:marRight w:val="0"/>
      <w:marTop w:val="0"/>
      <w:marBottom w:val="0"/>
      <w:divBdr>
        <w:top w:val="none" w:sz="0" w:space="0" w:color="auto"/>
        <w:left w:val="none" w:sz="0" w:space="0" w:color="auto"/>
        <w:bottom w:val="none" w:sz="0" w:space="0" w:color="auto"/>
        <w:right w:val="none" w:sz="0" w:space="0" w:color="auto"/>
      </w:divBdr>
      <w:divsChild>
        <w:div w:id="1226991427">
          <w:marLeft w:val="0"/>
          <w:marRight w:val="0"/>
          <w:marTop w:val="0"/>
          <w:marBottom w:val="0"/>
          <w:divBdr>
            <w:top w:val="none" w:sz="0" w:space="0" w:color="auto"/>
            <w:left w:val="none" w:sz="0" w:space="0" w:color="auto"/>
            <w:bottom w:val="none" w:sz="0" w:space="0" w:color="auto"/>
            <w:right w:val="none" w:sz="0" w:space="0" w:color="auto"/>
          </w:divBdr>
        </w:div>
        <w:div w:id="529416423">
          <w:marLeft w:val="0"/>
          <w:marRight w:val="0"/>
          <w:marTop w:val="0"/>
          <w:marBottom w:val="0"/>
          <w:divBdr>
            <w:top w:val="none" w:sz="0" w:space="0" w:color="auto"/>
            <w:left w:val="none" w:sz="0" w:space="0" w:color="auto"/>
            <w:bottom w:val="none" w:sz="0" w:space="0" w:color="auto"/>
            <w:right w:val="none" w:sz="0" w:space="0" w:color="auto"/>
          </w:divBdr>
          <w:divsChild>
            <w:div w:id="1528981732">
              <w:marLeft w:val="0"/>
              <w:marRight w:val="0"/>
              <w:marTop w:val="0"/>
              <w:marBottom w:val="0"/>
              <w:divBdr>
                <w:top w:val="none" w:sz="0" w:space="0" w:color="auto"/>
                <w:left w:val="none" w:sz="0" w:space="0" w:color="auto"/>
                <w:bottom w:val="none" w:sz="0" w:space="0" w:color="auto"/>
                <w:right w:val="none" w:sz="0" w:space="0" w:color="auto"/>
              </w:divBdr>
              <w:divsChild>
                <w:div w:id="276763762">
                  <w:marLeft w:val="0"/>
                  <w:marRight w:val="0"/>
                  <w:marTop w:val="0"/>
                  <w:marBottom w:val="0"/>
                  <w:divBdr>
                    <w:top w:val="none" w:sz="0" w:space="0" w:color="auto"/>
                    <w:left w:val="none" w:sz="0" w:space="0" w:color="auto"/>
                    <w:bottom w:val="none" w:sz="0" w:space="0" w:color="auto"/>
                    <w:right w:val="none" w:sz="0" w:space="0" w:color="auto"/>
                  </w:divBdr>
                  <w:divsChild>
                    <w:div w:id="2049987580">
                      <w:marLeft w:val="0"/>
                      <w:marRight w:val="0"/>
                      <w:marTop w:val="0"/>
                      <w:marBottom w:val="0"/>
                      <w:divBdr>
                        <w:top w:val="none" w:sz="0" w:space="0" w:color="auto"/>
                        <w:left w:val="none" w:sz="0" w:space="0" w:color="auto"/>
                        <w:bottom w:val="none" w:sz="0" w:space="0" w:color="auto"/>
                        <w:right w:val="none" w:sz="0" w:space="0" w:color="auto"/>
                      </w:divBdr>
                      <w:divsChild>
                        <w:div w:id="2105151695">
                          <w:marLeft w:val="0"/>
                          <w:marRight w:val="0"/>
                          <w:marTop w:val="0"/>
                          <w:marBottom w:val="0"/>
                          <w:divBdr>
                            <w:top w:val="none" w:sz="0" w:space="0" w:color="auto"/>
                            <w:left w:val="none" w:sz="0" w:space="0" w:color="auto"/>
                            <w:bottom w:val="none" w:sz="0" w:space="0" w:color="auto"/>
                            <w:right w:val="none" w:sz="0" w:space="0" w:color="auto"/>
                          </w:divBdr>
                          <w:divsChild>
                            <w:div w:id="1684940489">
                              <w:marLeft w:val="0"/>
                              <w:marRight w:val="0"/>
                              <w:marTop w:val="0"/>
                              <w:marBottom w:val="0"/>
                              <w:divBdr>
                                <w:top w:val="none" w:sz="0" w:space="0" w:color="auto"/>
                                <w:left w:val="none" w:sz="0" w:space="0" w:color="auto"/>
                                <w:bottom w:val="none" w:sz="0" w:space="0" w:color="auto"/>
                                <w:right w:val="none" w:sz="0" w:space="0" w:color="auto"/>
                              </w:divBdr>
                            </w:div>
                          </w:divsChild>
                        </w:div>
                        <w:div w:id="1470629505">
                          <w:marLeft w:val="0"/>
                          <w:marRight w:val="0"/>
                          <w:marTop w:val="0"/>
                          <w:marBottom w:val="0"/>
                          <w:divBdr>
                            <w:top w:val="none" w:sz="0" w:space="0" w:color="auto"/>
                            <w:left w:val="none" w:sz="0" w:space="0" w:color="auto"/>
                            <w:bottom w:val="none" w:sz="0" w:space="0" w:color="auto"/>
                            <w:right w:val="none" w:sz="0" w:space="0" w:color="auto"/>
                          </w:divBdr>
                          <w:divsChild>
                            <w:div w:id="12984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39697">
          <w:marLeft w:val="0"/>
          <w:marRight w:val="0"/>
          <w:marTop w:val="0"/>
          <w:marBottom w:val="0"/>
          <w:divBdr>
            <w:top w:val="none" w:sz="0" w:space="0" w:color="auto"/>
            <w:left w:val="none" w:sz="0" w:space="0" w:color="auto"/>
            <w:bottom w:val="none" w:sz="0" w:space="0" w:color="auto"/>
            <w:right w:val="none" w:sz="0" w:space="0" w:color="auto"/>
          </w:divBdr>
          <w:divsChild>
            <w:div w:id="435830367">
              <w:marLeft w:val="0"/>
              <w:marRight w:val="0"/>
              <w:marTop w:val="0"/>
              <w:marBottom w:val="0"/>
              <w:divBdr>
                <w:top w:val="none" w:sz="0" w:space="0" w:color="auto"/>
                <w:left w:val="none" w:sz="0" w:space="0" w:color="auto"/>
                <w:bottom w:val="none" w:sz="0" w:space="0" w:color="auto"/>
                <w:right w:val="none" w:sz="0" w:space="0" w:color="auto"/>
              </w:divBdr>
              <w:divsChild>
                <w:div w:id="661666973">
                  <w:marLeft w:val="0"/>
                  <w:marRight w:val="0"/>
                  <w:marTop w:val="0"/>
                  <w:marBottom w:val="0"/>
                  <w:divBdr>
                    <w:top w:val="none" w:sz="0" w:space="0" w:color="auto"/>
                    <w:left w:val="none" w:sz="0" w:space="0" w:color="auto"/>
                    <w:bottom w:val="none" w:sz="0" w:space="0" w:color="auto"/>
                    <w:right w:val="none" w:sz="0" w:space="0" w:color="auto"/>
                  </w:divBdr>
                  <w:divsChild>
                    <w:div w:id="1712487874">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3606">
      <w:bodyDiv w:val="1"/>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 w:id="1103769109">
          <w:marLeft w:val="0"/>
          <w:marRight w:val="0"/>
          <w:marTop w:val="0"/>
          <w:marBottom w:val="0"/>
          <w:divBdr>
            <w:top w:val="none" w:sz="0" w:space="0" w:color="auto"/>
            <w:left w:val="none" w:sz="0" w:space="0" w:color="auto"/>
            <w:bottom w:val="none" w:sz="0" w:space="0" w:color="auto"/>
            <w:right w:val="none" w:sz="0" w:space="0" w:color="auto"/>
          </w:divBdr>
          <w:divsChild>
            <w:div w:id="1614166572">
              <w:marLeft w:val="0"/>
              <w:marRight w:val="0"/>
              <w:marTop w:val="0"/>
              <w:marBottom w:val="0"/>
              <w:divBdr>
                <w:top w:val="none" w:sz="0" w:space="0" w:color="auto"/>
                <w:left w:val="none" w:sz="0" w:space="0" w:color="auto"/>
                <w:bottom w:val="none" w:sz="0" w:space="0" w:color="auto"/>
                <w:right w:val="none" w:sz="0" w:space="0" w:color="auto"/>
              </w:divBdr>
              <w:divsChild>
                <w:div w:id="1067219752">
                  <w:marLeft w:val="0"/>
                  <w:marRight w:val="0"/>
                  <w:marTop w:val="0"/>
                  <w:marBottom w:val="0"/>
                  <w:divBdr>
                    <w:top w:val="none" w:sz="0" w:space="0" w:color="auto"/>
                    <w:left w:val="none" w:sz="0" w:space="0" w:color="auto"/>
                    <w:bottom w:val="none" w:sz="0" w:space="0" w:color="auto"/>
                    <w:right w:val="none" w:sz="0" w:space="0" w:color="auto"/>
                  </w:divBdr>
                  <w:divsChild>
                    <w:div w:id="561451831">
                      <w:marLeft w:val="0"/>
                      <w:marRight w:val="0"/>
                      <w:marTop w:val="0"/>
                      <w:marBottom w:val="0"/>
                      <w:divBdr>
                        <w:top w:val="none" w:sz="0" w:space="0" w:color="auto"/>
                        <w:left w:val="none" w:sz="0" w:space="0" w:color="auto"/>
                        <w:bottom w:val="none" w:sz="0" w:space="0" w:color="auto"/>
                        <w:right w:val="none" w:sz="0" w:space="0" w:color="auto"/>
                      </w:divBdr>
                      <w:divsChild>
                        <w:div w:id="416828917">
                          <w:marLeft w:val="0"/>
                          <w:marRight w:val="0"/>
                          <w:marTop w:val="0"/>
                          <w:marBottom w:val="0"/>
                          <w:divBdr>
                            <w:top w:val="none" w:sz="0" w:space="0" w:color="auto"/>
                            <w:left w:val="none" w:sz="0" w:space="0" w:color="auto"/>
                            <w:bottom w:val="none" w:sz="0" w:space="0" w:color="auto"/>
                            <w:right w:val="none" w:sz="0" w:space="0" w:color="auto"/>
                          </w:divBdr>
                          <w:divsChild>
                            <w:div w:id="1652713947">
                              <w:marLeft w:val="0"/>
                              <w:marRight w:val="0"/>
                              <w:marTop w:val="0"/>
                              <w:marBottom w:val="0"/>
                              <w:divBdr>
                                <w:top w:val="none" w:sz="0" w:space="0" w:color="auto"/>
                                <w:left w:val="none" w:sz="0" w:space="0" w:color="auto"/>
                                <w:bottom w:val="none" w:sz="0" w:space="0" w:color="auto"/>
                                <w:right w:val="none" w:sz="0" w:space="0" w:color="auto"/>
                              </w:divBdr>
                            </w:div>
                          </w:divsChild>
                        </w:div>
                        <w:div w:id="625233192">
                          <w:marLeft w:val="0"/>
                          <w:marRight w:val="0"/>
                          <w:marTop w:val="0"/>
                          <w:marBottom w:val="0"/>
                          <w:divBdr>
                            <w:top w:val="none" w:sz="0" w:space="0" w:color="auto"/>
                            <w:left w:val="none" w:sz="0" w:space="0" w:color="auto"/>
                            <w:bottom w:val="none" w:sz="0" w:space="0" w:color="auto"/>
                            <w:right w:val="none" w:sz="0" w:space="0" w:color="auto"/>
                          </w:divBdr>
                          <w:divsChild>
                            <w:div w:id="136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32433">
          <w:marLeft w:val="0"/>
          <w:marRight w:val="0"/>
          <w:marTop w:val="0"/>
          <w:marBottom w:val="0"/>
          <w:divBdr>
            <w:top w:val="none" w:sz="0" w:space="0" w:color="auto"/>
            <w:left w:val="none" w:sz="0" w:space="0" w:color="auto"/>
            <w:bottom w:val="none" w:sz="0" w:space="0" w:color="auto"/>
            <w:right w:val="none" w:sz="0" w:space="0" w:color="auto"/>
          </w:divBdr>
          <w:divsChild>
            <w:div w:id="1848905381">
              <w:marLeft w:val="0"/>
              <w:marRight w:val="0"/>
              <w:marTop w:val="0"/>
              <w:marBottom w:val="0"/>
              <w:divBdr>
                <w:top w:val="none" w:sz="0" w:space="0" w:color="auto"/>
                <w:left w:val="none" w:sz="0" w:space="0" w:color="auto"/>
                <w:bottom w:val="none" w:sz="0" w:space="0" w:color="auto"/>
                <w:right w:val="none" w:sz="0" w:space="0" w:color="auto"/>
              </w:divBdr>
              <w:divsChild>
                <w:div w:id="58750854">
                  <w:marLeft w:val="0"/>
                  <w:marRight w:val="0"/>
                  <w:marTop w:val="0"/>
                  <w:marBottom w:val="0"/>
                  <w:divBdr>
                    <w:top w:val="none" w:sz="0" w:space="0" w:color="auto"/>
                    <w:left w:val="none" w:sz="0" w:space="0" w:color="auto"/>
                    <w:bottom w:val="none" w:sz="0" w:space="0" w:color="auto"/>
                    <w:right w:val="none" w:sz="0" w:space="0" w:color="auto"/>
                  </w:divBdr>
                  <w:divsChild>
                    <w:div w:id="1895313798">
                      <w:marLeft w:val="0"/>
                      <w:marRight w:val="0"/>
                      <w:marTop w:val="0"/>
                      <w:marBottom w:val="0"/>
                      <w:divBdr>
                        <w:top w:val="none" w:sz="0" w:space="0" w:color="auto"/>
                        <w:left w:val="none" w:sz="0" w:space="0" w:color="auto"/>
                        <w:bottom w:val="none" w:sz="0" w:space="0" w:color="auto"/>
                        <w:right w:val="none" w:sz="0" w:space="0" w:color="auto"/>
                      </w:divBdr>
                    </w:div>
                  </w:divsChild>
                </w:div>
                <w:div w:id="11951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dham.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5DE83D2D-B0CC-473A-85B4-E9C8C1639E7E}"/>
</file>

<file path=customXml/itemProps2.xml><?xml version="1.0" encoding="utf-8"?>
<ds:datastoreItem xmlns:ds="http://schemas.openxmlformats.org/officeDocument/2006/customXml" ds:itemID="{937AB673-70B8-45BA-B10C-933F41E07E53}"/>
</file>

<file path=customXml/itemProps3.xml><?xml version="1.0" encoding="utf-8"?>
<ds:datastoreItem xmlns:ds="http://schemas.openxmlformats.org/officeDocument/2006/customXml" ds:itemID="{6AC8D069-9E9C-4AEB-A9F7-8045A9F5D319}"/>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Allott</dc:creator>
  <cp:keywords/>
  <dc:description/>
  <cp:lastModifiedBy>Karen Allott</cp:lastModifiedBy>
  <cp:revision>1</cp:revision>
  <dcterms:created xsi:type="dcterms:W3CDTF">2025-01-22T10:05:00Z</dcterms:created>
  <dcterms:modified xsi:type="dcterms:W3CDTF">2025-01-22T10:07:00Z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